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BD5FA1" w:rsidRDefault="00BD5FA1" w:rsidP="001C1DFA">
      <w:pPr>
        <w:rPr>
          <w:sz w:val="24"/>
          <w:szCs w:val="28"/>
        </w:rPr>
      </w:pPr>
    </w:p>
    <w:p w:rsidR="00BD5FA1" w:rsidRDefault="00BD5FA1" w:rsidP="00BD5FA1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 </w:t>
      </w:r>
    </w:p>
    <w:p w:rsidR="001C1DFA" w:rsidRPr="001C1DFA" w:rsidRDefault="00BD5FA1" w:rsidP="001C1DFA">
      <w:pPr>
        <w:rPr>
          <w:sz w:val="24"/>
          <w:szCs w:val="28"/>
        </w:rPr>
      </w:pPr>
      <w:r>
        <w:rPr>
          <w:sz w:val="24"/>
          <w:szCs w:val="28"/>
        </w:rPr>
        <w:t xml:space="preserve">В Комиссию по соблюдению требований </w:t>
      </w:r>
      <w:r w:rsidR="00064C05">
        <w:rPr>
          <w:sz w:val="24"/>
          <w:szCs w:val="28"/>
        </w:rPr>
        <w:br/>
      </w:r>
      <w:r>
        <w:rPr>
          <w:sz w:val="24"/>
          <w:szCs w:val="28"/>
        </w:rPr>
        <w:t xml:space="preserve">к служебному поведению федеральных </w:t>
      </w:r>
      <w:r w:rsidR="001C1DFA" w:rsidRPr="001C1DFA">
        <w:rPr>
          <w:sz w:val="24"/>
          <w:szCs w:val="28"/>
        </w:rPr>
        <w:t xml:space="preserve">государственных гражданских служащих </w:t>
      </w:r>
      <w:r w:rsidR="0069094E">
        <w:rPr>
          <w:sz w:val="24"/>
          <w:szCs w:val="28"/>
        </w:rPr>
        <w:t>Калининградстата</w:t>
      </w:r>
      <w:r>
        <w:rPr>
          <w:sz w:val="24"/>
          <w:szCs w:val="28"/>
        </w:rPr>
        <w:t xml:space="preserve"> </w:t>
      </w:r>
      <w:r w:rsidR="001C1DFA"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</w:t>
      </w:r>
      <w:proofErr w:type="gramStart"/>
      <w:r w:rsidR="0069094E">
        <w:rPr>
          <w:sz w:val="20"/>
        </w:rPr>
        <w:t>.</w:t>
      </w:r>
      <w:proofErr w:type="gramEnd"/>
      <w:r w:rsidR="0069094E">
        <w:rPr>
          <w:sz w:val="20"/>
        </w:rPr>
        <w:t xml:space="preserve"> </w:t>
      </w:r>
      <w:proofErr w:type="gramStart"/>
      <w:r w:rsidR="0069094E">
        <w:rPr>
          <w:sz w:val="20"/>
        </w:rPr>
        <w:t>о</w:t>
      </w:r>
      <w:proofErr w:type="gramEnd"/>
      <w:r w:rsidR="0069094E">
        <w:rPr>
          <w:sz w:val="20"/>
        </w:rPr>
        <w:t>тдел,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gramEnd"/>
      <w:r w:rsidRPr="00BE4E78">
        <w:rPr>
          <w:szCs w:val="28"/>
        </w:rPr>
        <w:t xml:space="preserve">ая) в </w:t>
      </w:r>
      <w:r w:rsidR="003C488B">
        <w:rPr>
          <w:szCs w:val="28"/>
        </w:rPr>
        <w:t>Федеральной службе государственной статистики</w:t>
      </w:r>
      <w:r w:rsidRPr="00BE4E78">
        <w:rPr>
          <w:szCs w:val="28"/>
        </w:rPr>
        <w:t xml:space="preserve"> </w:t>
      </w:r>
      <w:r w:rsidR="0069094E">
        <w:rPr>
          <w:szCs w:val="28"/>
        </w:rPr>
        <w:t xml:space="preserve">по Калининградской области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</w:t>
      </w:r>
      <w:r w:rsidR="0069094E">
        <w:t xml:space="preserve">ыми актами Российской Федерации,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</w:t>
      </w:r>
      <w:proofErr w:type="gramEnd"/>
      <w:r w:rsidR="005B0A7F" w:rsidRPr="00F911E9">
        <w:rPr>
          <w:szCs w:val="28"/>
        </w:rPr>
        <w:t xml:space="preserve">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proofErr w:type="spellStart"/>
      <w:r w:rsidR="0069094E">
        <w:rPr>
          <w:sz w:val="20"/>
          <w:szCs w:val="28"/>
        </w:rPr>
        <w:t>Калининградстате</w:t>
      </w:r>
      <w:proofErr w:type="spellEnd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55" w:rsidRDefault="00F85F55" w:rsidP="008D6C06">
      <w:pPr>
        <w:spacing w:after="0"/>
      </w:pPr>
      <w:r>
        <w:separator/>
      </w:r>
    </w:p>
  </w:endnote>
  <w:endnote w:type="continuationSeparator" w:id="0">
    <w:p w:rsidR="00F85F55" w:rsidRDefault="00F85F55" w:rsidP="008D6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55" w:rsidRDefault="00F85F55" w:rsidP="008D6C06">
      <w:pPr>
        <w:spacing w:after="0"/>
      </w:pPr>
      <w:r>
        <w:separator/>
      </w:r>
    </w:p>
  </w:footnote>
  <w:footnote w:type="continuationSeparator" w:id="0">
    <w:p w:rsidR="00F85F55" w:rsidRDefault="00F85F55" w:rsidP="008D6C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391552"/>
      <w:docPartObj>
        <w:docPartGallery w:val="Page Numbers (Top of Page)"/>
        <w:docPartUnique/>
      </w:docPartObj>
    </w:sdtPr>
    <w:sdtContent>
      <w:p w:rsidR="00AB55D1" w:rsidRDefault="009F24BC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69094E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1264"/>
    <w:rsid w:val="000225C1"/>
    <w:rsid w:val="0003735A"/>
    <w:rsid w:val="00064C05"/>
    <w:rsid w:val="00094F87"/>
    <w:rsid w:val="000D4E5E"/>
    <w:rsid w:val="000E4C5A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450B2"/>
    <w:rsid w:val="00655815"/>
    <w:rsid w:val="0069094E"/>
    <w:rsid w:val="007B65E0"/>
    <w:rsid w:val="008A1264"/>
    <w:rsid w:val="008A4791"/>
    <w:rsid w:val="008D604A"/>
    <w:rsid w:val="008D6C06"/>
    <w:rsid w:val="008E58F4"/>
    <w:rsid w:val="00905CD4"/>
    <w:rsid w:val="009F24BC"/>
    <w:rsid w:val="00A10DD8"/>
    <w:rsid w:val="00A53222"/>
    <w:rsid w:val="00A85459"/>
    <w:rsid w:val="00AB55D1"/>
    <w:rsid w:val="00AF51DC"/>
    <w:rsid w:val="00B1421F"/>
    <w:rsid w:val="00BA7A33"/>
    <w:rsid w:val="00BD5FA1"/>
    <w:rsid w:val="00BE4E78"/>
    <w:rsid w:val="00C3599C"/>
    <w:rsid w:val="00C51088"/>
    <w:rsid w:val="00C80A47"/>
    <w:rsid w:val="00DC74EA"/>
    <w:rsid w:val="00DE35CC"/>
    <w:rsid w:val="00E347D2"/>
    <w:rsid w:val="00E72174"/>
    <w:rsid w:val="00F058B1"/>
    <w:rsid w:val="00F85F55"/>
    <w:rsid w:val="00F911E9"/>
    <w:rsid w:val="00FB3293"/>
    <w:rsid w:val="00FC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p39_SharapovaKV</cp:lastModifiedBy>
  <cp:revision>3</cp:revision>
  <cp:lastPrinted>2019-12-10T08:41:00Z</cp:lastPrinted>
  <dcterms:created xsi:type="dcterms:W3CDTF">2019-12-11T19:26:00Z</dcterms:created>
  <dcterms:modified xsi:type="dcterms:W3CDTF">2023-01-30T09:23:00Z</dcterms:modified>
</cp:coreProperties>
</file>